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1FC45" w14:textId="77777777" w:rsidR="00837AEB" w:rsidRDefault="00837AEB" w:rsidP="00B16FBD">
      <w:pPr>
        <w:rPr>
          <w:sz w:val="24"/>
          <w:szCs w:val="24"/>
        </w:rPr>
      </w:pPr>
    </w:p>
    <w:p w14:paraId="3188F310" w14:textId="3040EF35" w:rsidR="0050049A" w:rsidRPr="00037F3A" w:rsidRDefault="0050049A" w:rsidP="00037F3A">
      <w:pPr>
        <w:jc w:val="center"/>
        <w:rPr>
          <w:sz w:val="24"/>
          <w:szCs w:val="24"/>
        </w:rPr>
      </w:pPr>
      <w:r w:rsidRPr="00037F3A">
        <w:rPr>
          <w:sz w:val="24"/>
          <w:szCs w:val="24"/>
        </w:rPr>
        <w:t xml:space="preserve">ახალგაზრდა მეცნიერთა </w:t>
      </w:r>
      <w:r w:rsidR="00CA609C">
        <w:rPr>
          <w:sz w:val="24"/>
          <w:szCs w:val="24"/>
        </w:rPr>
        <w:t>მეორე</w:t>
      </w:r>
      <w:r w:rsidRPr="00037F3A">
        <w:rPr>
          <w:sz w:val="24"/>
          <w:szCs w:val="24"/>
        </w:rPr>
        <w:t xml:space="preserve"> რესპუბლიკური სემინარი</w:t>
      </w:r>
    </w:p>
    <w:p w14:paraId="457CB3EB" w14:textId="53FD259C" w:rsidR="0050049A" w:rsidRPr="00037F3A" w:rsidRDefault="00CA609C" w:rsidP="00037F3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პორტრეტის ფუნქცია მხატვრულ ტექსტში</w:t>
      </w:r>
    </w:p>
    <w:p w14:paraId="0C62AC6C" w14:textId="11555CB5" w:rsidR="00692CE8" w:rsidRPr="00037F3A" w:rsidRDefault="0050049A" w:rsidP="00692CE8">
      <w:pPr>
        <w:rPr>
          <w:sz w:val="24"/>
          <w:szCs w:val="24"/>
        </w:rPr>
      </w:pPr>
      <w:r w:rsidRPr="00037F3A">
        <w:rPr>
          <w:sz w:val="24"/>
          <w:szCs w:val="24"/>
        </w:rPr>
        <w:t xml:space="preserve">                             (</w:t>
      </w:r>
      <w:r w:rsidR="00692CE8" w:rsidRPr="00037F3A">
        <w:rPr>
          <w:sz w:val="24"/>
          <w:szCs w:val="24"/>
        </w:rPr>
        <w:t>ეძღვნება პროფესორ თენგიზ კიკაჩეიშვილ</w:t>
      </w:r>
      <w:r w:rsidR="004D1DB4">
        <w:rPr>
          <w:sz w:val="24"/>
          <w:szCs w:val="24"/>
        </w:rPr>
        <w:t>ი</w:t>
      </w:r>
      <w:r w:rsidR="00692CE8" w:rsidRPr="00037F3A">
        <w:rPr>
          <w:sz w:val="24"/>
          <w:szCs w:val="24"/>
        </w:rPr>
        <w:t>ს</w:t>
      </w:r>
      <w:r w:rsidRPr="00037F3A">
        <w:rPr>
          <w:sz w:val="24"/>
          <w:szCs w:val="24"/>
        </w:rPr>
        <w:t xml:space="preserve"> ხსოვნას)</w:t>
      </w:r>
    </w:p>
    <w:p w14:paraId="796DB6AA" w14:textId="30DC0D5F" w:rsidR="0050049A" w:rsidRPr="00037F3A" w:rsidRDefault="00CA609C" w:rsidP="00A759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10-11 ოქტომბერი</w:t>
      </w:r>
      <w:r w:rsidR="0050049A" w:rsidRPr="00037F3A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3</w:t>
      </w:r>
      <w:r w:rsidR="0050049A" w:rsidRPr="00037F3A">
        <w:rPr>
          <w:b/>
          <w:sz w:val="24"/>
          <w:szCs w:val="24"/>
        </w:rPr>
        <w:t xml:space="preserve"> წელი</w:t>
      </w:r>
    </w:p>
    <w:p w14:paraId="729DD42D" w14:textId="77777777" w:rsidR="00A759FB" w:rsidRPr="00037F3A" w:rsidRDefault="00A759FB" w:rsidP="00A759FB">
      <w:pPr>
        <w:spacing w:after="0"/>
        <w:jc w:val="center"/>
        <w:rPr>
          <w:sz w:val="24"/>
          <w:szCs w:val="24"/>
        </w:rPr>
      </w:pPr>
    </w:p>
    <w:p w14:paraId="24964AF1" w14:textId="5B5367D5" w:rsidR="001E60E8" w:rsidRDefault="00A759FB" w:rsidP="001E60E8">
      <w:pPr>
        <w:spacing w:after="0"/>
        <w:jc w:val="both"/>
        <w:rPr>
          <w:sz w:val="24"/>
          <w:szCs w:val="24"/>
        </w:rPr>
      </w:pPr>
      <w:r w:rsidRPr="00037F3A">
        <w:rPr>
          <w:sz w:val="24"/>
          <w:szCs w:val="24"/>
        </w:rPr>
        <w:t xml:space="preserve">ახალგაზრდა მეცნიერთა სემინარის ორგანიზატორია ივანე ჯავახიშვილის სახელობის </w:t>
      </w:r>
      <w:r w:rsidR="001557CE">
        <w:rPr>
          <w:sz w:val="24"/>
          <w:szCs w:val="24"/>
        </w:rPr>
        <w:t xml:space="preserve">თბილისის </w:t>
      </w:r>
      <w:bookmarkStart w:id="0" w:name="_GoBack"/>
      <w:bookmarkEnd w:id="0"/>
      <w:r w:rsidRPr="00037F3A">
        <w:rPr>
          <w:sz w:val="24"/>
          <w:szCs w:val="24"/>
        </w:rPr>
        <w:t xml:space="preserve">სახელმწიფო უნივერსიტეტის </w:t>
      </w:r>
      <w:r w:rsidR="00F02519">
        <w:rPr>
          <w:sz w:val="24"/>
          <w:szCs w:val="24"/>
        </w:rPr>
        <w:t>თეორიული</w:t>
      </w:r>
      <w:r w:rsidRPr="00037F3A">
        <w:rPr>
          <w:sz w:val="24"/>
          <w:szCs w:val="24"/>
        </w:rPr>
        <w:t xml:space="preserve"> და შედარებითი ლიტერატურათმცოდნეობის სასწავლო-სამეცნიერო ინსტიტუტი. </w:t>
      </w:r>
    </w:p>
    <w:p w14:paraId="385CD543" w14:textId="4133FBE1" w:rsidR="00A759FB" w:rsidRDefault="00A759FB" w:rsidP="001E60E8">
      <w:pPr>
        <w:spacing w:after="0"/>
        <w:jc w:val="both"/>
        <w:rPr>
          <w:sz w:val="24"/>
          <w:szCs w:val="24"/>
        </w:rPr>
      </w:pPr>
      <w:r w:rsidRPr="00037F3A">
        <w:rPr>
          <w:sz w:val="24"/>
          <w:szCs w:val="24"/>
        </w:rPr>
        <w:t>ხელმძღვანელი - პროფ</w:t>
      </w:r>
      <w:r w:rsidR="004D1DB4">
        <w:rPr>
          <w:sz w:val="24"/>
          <w:szCs w:val="24"/>
        </w:rPr>
        <w:t>ესორი</w:t>
      </w:r>
      <w:r w:rsidRPr="00037F3A">
        <w:rPr>
          <w:sz w:val="24"/>
          <w:szCs w:val="24"/>
        </w:rPr>
        <w:t xml:space="preserve"> ირმა რატიანი.</w:t>
      </w:r>
    </w:p>
    <w:p w14:paraId="0252CA79" w14:textId="77777777" w:rsidR="001E60E8" w:rsidRPr="00037F3A" w:rsidRDefault="001E60E8" w:rsidP="001E60E8">
      <w:pPr>
        <w:spacing w:after="0"/>
        <w:jc w:val="both"/>
        <w:rPr>
          <w:sz w:val="24"/>
          <w:szCs w:val="24"/>
        </w:rPr>
      </w:pPr>
    </w:p>
    <w:p w14:paraId="56448555" w14:textId="4C2B1A8B" w:rsidR="00A759FB" w:rsidRDefault="00A759FB" w:rsidP="001E60E8">
      <w:pPr>
        <w:spacing w:after="0"/>
        <w:jc w:val="both"/>
        <w:rPr>
          <w:sz w:val="24"/>
          <w:szCs w:val="24"/>
        </w:rPr>
      </w:pPr>
      <w:r w:rsidRPr="00037F3A">
        <w:rPr>
          <w:sz w:val="24"/>
          <w:szCs w:val="24"/>
        </w:rPr>
        <w:t xml:space="preserve">პროფესორ თენგიზ კიკაჩეიშვილისადმი მიძღვნილი ახალგაზრდა მეცნიერთა სემინარი </w:t>
      </w:r>
      <w:r w:rsidR="00111B20">
        <w:rPr>
          <w:sz w:val="24"/>
          <w:szCs w:val="24"/>
        </w:rPr>
        <w:t xml:space="preserve">დაფუძნდა </w:t>
      </w:r>
      <w:r w:rsidR="00CA609C">
        <w:rPr>
          <w:sz w:val="24"/>
          <w:szCs w:val="24"/>
        </w:rPr>
        <w:t xml:space="preserve">2021 </w:t>
      </w:r>
      <w:r w:rsidR="00111B20">
        <w:rPr>
          <w:sz w:val="24"/>
          <w:szCs w:val="24"/>
        </w:rPr>
        <w:t>წელს და ტარდება</w:t>
      </w:r>
      <w:r w:rsidR="00CA609C">
        <w:rPr>
          <w:sz w:val="24"/>
          <w:szCs w:val="24"/>
        </w:rPr>
        <w:t xml:space="preserve"> </w:t>
      </w:r>
      <w:r w:rsidRPr="00037F3A">
        <w:rPr>
          <w:sz w:val="24"/>
          <w:szCs w:val="24"/>
        </w:rPr>
        <w:t>ყოველ ორ წელიწადში</w:t>
      </w:r>
      <w:r w:rsidR="00111B20">
        <w:rPr>
          <w:sz w:val="24"/>
          <w:szCs w:val="24"/>
        </w:rPr>
        <w:t xml:space="preserve"> ერთხე</w:t>
      </w:r>
      <w:r w:rsidR="00063408">
        <w:rPr>
          <w:sz w:val="24"/>
          <w:szCs w:val="24"/>
        </w:rPr>
        <w:t>ლ</w:t>
      </w:r>
      <w:r w:rsidR="00CA609C">
        <w:rPr>
          <w:sz w:val="24"/>
          <w:szCs w:val="24"/>
        </w:rPr>
        <w:t xml:space="preserve">. ის </w:t>
      </w:r>
      <w:r w:rsidRPr="00037F3A">
        <w:rPr>
          <w:sz w:val="24"/>
          <w:szCs w:val="24"/>
        </w:rPr>
        <w:t>თემატური</w:t>
      </w:r>
      <w:r w:rsidR="00CA609C">
        <w:rPr>
          <w:sz w:val="24"/>
          <w:szCs w:val="24"/>
        </w:rPr>
        <w:t>ა</w:t>
      </w:r>
      <w:r w:rsidRPr="00037F3A">
        <w:rPr>
          <w:sz w:val="24"/>
          <w:szCs w:val="24"/>
        </w:rPr>
        <w:t xml:space="preserve"> და ეძღვნება თანამედროვე ლიტერატურათმცოდნეობით გამოწვევებს.  </w:t>
      </w:r>
    </w:p>
    <w:p w14:paraId="2AE5600F" w14:textId="77777777" w:rsidR="00063408" w:rsidRDefault="00063408" w:rsidP="001E60E8">
      <w:pPr>
        <w:spacing w:after="0"/>
        <w:jc w:val="both"/>
        <w:rPr>
          <w:sz w:val="24"/>
          <w:szCs w:val="24"/>
        </w:rPr>
      </w:pPr>
    </w:p>
    <w:p w14:paraId="3CA2E5E2" w14:textId="1842B837" w:rsidR="00063408" w:rsidRPr="004C5255" w:rsidRDefault="00063408" w:rsidP="001E60E8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4C5255">
        <w:rPr>
          <w:b/>
          <w:bCs/>
          <w:i/>
          <w:iCs/>
          <w:sz w:val="24"/>
          <w:szCs w:val="24"/>
        </w:rPr>
        <w:t>სემინარში მონაწილეობი</w:t>
      </w:r>
      <w:r w:rsidR="004C5255" w:rsidRPr="004C5255">
        <w:rPr>
          <w:b/>
          <w:bCs/>
          <w:i/>
          <w:iCs/>
          <w:sz w:val="24"/>
          <w:szCs w:val="24"/>
        </w:rPr>
        <w:t>სათვის</w:t>
      </w:r>
      <w:r w:rsidRPr="004C5255">
        <w:rPr>
          <w:b/>
          <w:bCs/>
          <w:i/>
          <w:iCs/>
          <w:sz w:val="24"/>
          <w:szCs w:val="24"/>
        </w:rPr>
        <w:t xml:space="preserve"> ვიწვევთ</w:t>
      </w:r>
      <w:r w:rsidR="00BD4EEF">
        <w:rPr>
          <w:b/>
          <w:bCs/>
          <w:i/>
          <w:iCs/>
          <w:sz w:val="24"/>
          <w:szCs w:val="24"/>
        </w:rPr>
        <w:t>:</w:t>
      </w:r>
      <w:r w:rsidRPr="004C5255">
        <w:rPr>
          <w:b/>
          <w:bCs/>
          <w:i/>
          <w:iCs/>
          <w:sz w:val="24"/>
          <w:szCs w:val="24"/>
        </w:rPr>
        <w:t xml:space="preserve"> სამაგისტრო და სადოქტორო საფეხურის</w:t>
      </w:r>
      <w:r w:rsidR="004C5255" w:rsidRPr="004C5255">
        <w:rPr>
          <w:b/>
          <w:bCs/>
          <w:i/>
          <w:iCs/>
          <w:sz w:val="24"/>
          <w:szCs w:val="24"/>
        </w:rPr>
        <w:t>, ასევე</w:t>
      </w:r>
      <w:r w:rsidRPr="004C5255">
        <w:rPr>
          <w:b/>
          <w:bCs/>
          <w:i/>
          <w:iCs/>
          <w:sz w:val="24"/>
          <w:szCs w:val="24"/>
        </w:rPr>
        <w:t xml:space="preserve"> საბაკალავ</w:t>
      </w:r>
      <w:r w:rsidR="004C5255" w:rsidRPr="004C5255">
        <w:rPr>
          <w:b/>
          <w:bCs/>
          <w:i/>
          <w:iCs/>
          <w:sz w:val="24"/>
          <w:szCs w:val="24"/>
        </w:rPr>
        <w:t>რო საფეხურის მე-4 კურსის</w:t>
      </w:r>
      <w:r w:rsidRPr="004C5255">
        <w:rPr>
          <w:b/>
          <w:bCs/>
          <w:i/>
          <w:iCs/>
          <w:sz w:val="24"/>
          <w:szCs w:val="24"/>
        </w:rPr>
        <w:t xml:space="preserve"> სტუდენტებს.</w:t>
      </w:r>
    </w:p>
    <w:p w14:paraId="55286A1A" w14:textId="77777777" w:rsidR="001E60E8" w:rsidRPr="00037F3A" w:rsidRDefault="001E60E8" w:rsidP="001E60E8">
      <w:pPr>
        <w:spacing w:after="0"/>
        <w:jc w:val="both"/>
        <w:rPr>
          <w:sz w:val="24"/>
          <w:szCs w:val="24"/>
        </w:rPr>
      </w:pPr>
    </w:p>
    <w:p w14:paraId="6519ADA5" w14:textId="23C2BF87" w:rsidR="00063408" w:rsidRDefault="00111B20" w:rsidP="000927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2023 წელს</w:t>
      </w:r>
      <w:r w:rsidR="00063408">
        <w:rPr>
          <w:sz w:val="24"/>
          <w:szCs w:val="24"/>
        </w:rPr>
        <w:t xml:space="preserve"> სემინარის თემა</w:t>
      </w:r>
      <w:r w:rsidR="00DA272C">
        <w:rPr>
          <w:sz w:val="24"/>
          <w:szCs w:val="24"/>
        </w:rPr>
        <w:t>ა</w:t>
      </w:r>
      <w:r w:rsidR="00063408">
        <w:rPr>
          <w:sz w:val="24"/>
          <w:szCs w:val="24"/>
        </w:rPr>
        <w:t xml:space="preserve">: </w:t>
      </w:r>
      <w:r w:rsidR="00063408" w:rsidRPr="00063408">
        <w:rPr>
          <w:b/>
          <w:sz w:val="24"/>
          <w:szCs w:val="24"/>
        </w:rPr>
        <w:t>პორტრეტის ფუნქცია მხატვრულ ტექსტში</w:t>
      </w:r>
      <w:r w:rsidR="00063408">
        <w:rPr>
          <w:b/>
          <w:sz w:val="24"/>
          <w:szCs w:val="24"/>
        </w:rPr>
        <w:t>.</w:t>
      </w:r>
    </w:p>
    <w:p w14:paraId="0F85A6A2" w14:textId="5EC8312C" w:rsidR="00692CE8" w:rsidRPr="00037F3A" w:rsidRDefault="00427866" w:rsidP="000927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აღნიშნული </w:t>
      </w:r>
      <w:r w:rsidR="001E60E8">
        <w:rPr>
          <w:sz w:val="24"/>
          <w:szCs w:val="24"/>
        </w:rPr>
        <w:t xml:space="preserve">თემის </w:t>
      </w:r>
      <w:r w:rsidR="00692CE8" w:rsidRPr="00037F3A">
        <w:rPr>
          <w:sz w:val="24"/>
          <w:szCs w:val="24"/>
        </w:rPr>
        <w:t>ფარგლებში</w:t>
      </w:r>
      <w:r w:rsidR="00111B20">
        <w:rPr>
          <w:sz w:val="24"/>
          <w:szCs w:val="24"/>
        </w:rPr>
        <w:t>,</w:t>
      </w:r>
      <w:r w:rsidR="00692CE8" w:rsidRPr="00037F3A">
        <w:rPr>
          <w:sz w:val="24"/>
          <w:szCs w:val="24"/>
        </w:rPr>
        <w:t xml:space="preserve"> იმუშავებს</w:t>
      </w:r>
      <w:r w:rsidR="00111B20">
        <w:rPr>
          <w:sz w:val="24"/>
          <w:szCs w:val="24"/>
        </w:rPr>
        <w:t xml:space="preserve"> შემდეგი </w:t>
      </w:r>
      <w:r w:rsidR="00692CE8" w:rsidRPr="00037F3A">
        <w:rPr>
          <w:sz w:val="24"/>
          <w:szCs w:val="24"/>
        </w:rPr>
        <w:t>სე</w:t>
      </w:r>
      <w:r w:rsidR="00111B20">
        <w:rPr>
          <w:sz w:val="24"/>
          <w:szCs w:val="24"/>
        </w:rPr>
        <w:t>ქციები</w:t>
      </w:r>
      <w:r w:rsidR="00692CE8" w:rsidRPr="00037F3A">
        <w:rPr>
          <w:sz w:val="24"/>
          <w:szCs w:val="24"/>
        </w:rPr>
        <w:t>:</w:t>
      </w:r>
    </w:p>
    <w:p w14:paraId="05B2A236" w14:textId="77777777" w:rsidR="00565728" w:rsidRPr="00111B20" w:rsidRDefault="00565728" w:rsidP="005657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11B20">
        <w:rPr>
          <w:b/>
          <w:sz w:val="24"/>
          <w:szCs w:val="24"/>
        </w:rPr>
        <w:t>პორტრეტის გენეზისის საკითხისათვის (ფერწერა და ლიტერატურა);</w:t>
      </w:r>
    </w:p>
    <w:p w14:paraId="78D656DC" w14:textId="0C6D1AEB" w:rsidR="00692CE8" w:rsidRPr="00111B20" w:rsidRDefault="0067556F" w:rsidP="00092764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11B20">
        <w:rPr>
          <w:b/>
          <w:sz w:val="24"/>
          <w:szCs w:val="24"/>
        </w:rPr>
        <w:t xml:space="preserve">პორტრეტი, როგორც </w:t>
      </w:r>
      <w:r w:rsidR="00565728" w:rsidRPr="00111B20">
        <w:rPr>
          <w:b/>
          <w:sz w:val="24"/>
          <w:szCs w:val="24"/>
        </w:rPr>
        <w:t xml:space="preserve">სიუჟეტის/ექსპოზიციის </w:t>
      </w:r>
      <w:r w:rsidRPr="00111B20">
        <w:rPr>
          <w:b/>
          <w:sz w:val="24"/>
          <w:szCs w:val="24"/>
        </w:rPr>
        <w:t>ნაწილი;</w:t>
      </w:r>
    </w:p>
    <w:p w14:paraId="6BDD927A" w14:textId="31FE7EBC" w:rsidR="00692CE8" w:rsidRPr="00111B20" w:rsidRDefault="0067556F" w:rsidP="00092764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11B20">
        <w:rPr>
          <w:b/>
          <w:sz w:val="24"/>
          <w:szCs w:val="24"/>
        </w:rPr>
        <w:t>პორტრეტი, როგორც მხატვრული სახე;</w:t>
      </w:r>
    </w:p>
    <w:p w14:paraId="14F2833C" w14:textId="6E938B54" w:rsidR="00692CE8" w:rsidRPr="00111B20" w:rsidRDefault="0067556F" w:rsidP="00092764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11B20">
        <w:rPr>
          <w:b/>
          <w:sz w:val="24"/>
          <w:szCs w:val="24"/>
        </w:rPr>
        <w:t>პორტრეტი თანამედროვე მწერლობაში;</w:t>
      </w:r>
    </w:p>
    <w:p w14:paraId="07311163" w14:textId="30F42050" w:rsidR="00692CE8" w:rsidRPr="00842E32" w:rsidRDefault="00692CE8" w:rsidP="00842E32">
      <w:pPr>
        <w:ind w:left="360"/>
        <w:jc w:val="both"/>
        <w:rPr>
          <w:sz w:val="24"/>
          <w:szCs w:val="24"/>
          <w:highlight w:val="yellow"/>
        </w:rPr>
      </w:pPr>
    </w:p>
    <w:p w14:paraId="59A0E596" w14:textId="1F2F3497" w:rsidR="00AA11A3" w:rsidRPr="00037F3A" w:rsidRDefault="0050049A" w:rsidP="00092764">
      <w:pPr>
        <w:jc w:val="both"/>
        <w:rPr>
          <w:rFonts w:asciiTheme="majorHAnsi" w:hAnsiTheme="majorHAnsi"/>
          <w:b/>
          <w:sz w:val="24"/>
          <w:szCs w:val="24"/>
        </w:rPr>
      </w:pPr>
      <w:r w:rsidRPr="00037F3A">
        <w:rPr>
          <w:rFonts w:asciiTheme="majorHAnsi" w:hAnsiTheme="majorHAnsi"/>
          <w:sz w:val="24"/>
          <w:szCs w:val="24"/>
        </w:rPr>
        <w:t xml:space="preserve">შევსებული სარეგისტრაციო ფორმა და მოხსენების თეზისი გამოგზავნეთ 2021 წლის </w:t>
      </w:r>
      <w:r w:rsidR="00274A76">
        <w:rPr>
          <w:rFonts w:asciiTheme="majorHAnsi" w:hAnsiTheme="majorHAnsi"/>
          <w:b/>
          <w:sz w:val="24"/>
          <w:szCs w:val="24"/>
        </w:rPr>
        <w:t>24</w:t>
      </w:r>
      <w:r w:rsidR="00AA11A3" w:rsidRPr="00037F3A">
        <w:rPr>
          <w:rFonts w:asciiTheme="majorHAnsi" w:hAnsiTheme="majorHAnsi"/>
          <w:b/>
          <w:sz w:val="24"/>
          <w:szCs w:val="24"/>
        </w:rPr>
        <w:t xml:space="preserve"> </w:t>
      </w:r>
      <w:r w:rsidR="0067556F">
        <w:rPr>
          <w:rFonts w:asciiTheme="majorHAnsi" w:hAnsiTheme="majorHAnsi"/>
          <w:b/>
          <w:sz w:val="24"/>
          <w:szCs w:val="24"/>
        </w:rPr>
        <w:t>აპრილიდან</w:t>
      </w:r>
      <w:r w:rsidRPr="00037F3A">
        <w:rPr>
          <w:rFonts w:asciiTheme="majorHAnsi" w:hAnsiTheme="majorHAnsi"/>
          <w:b/>
          <w:sz w:val="24"/>
          <w:szCs w:val="24"/>
        </w:rPr>
        <w:t xml:space="preserve">  </w:t>
      </w:r>
      <w:r w:rsidR="00274A76">
        <w:rPr>
          <w:rFonts w:asciiTheme="majorHAnsi" w:hAnsiTheme="majorHAnsi"/>
          <w:b/>
          <w:sz w:val="24"/>
          <w:szCs w:val="24"/>
        </w:rPr>
        <w:t>12</w:t>
      </w:r>
      <w:r w:rsidR="0067556F">
        <w:rPr>
          <w:rFonts w:asciiTheme="majorHAnsi" w:hAnsiTheme="majorHAnsi"/>
          <w:b/>
          <w:sz w:val="24"/>
          <w:szCs w:val="24"/>
        </w:rPr>
        <w:t xml:space="preserve"> ივნისამდე</w:t>
      </w:r>
      <w:r w:rsidR="00845FCB">
        <w:rPr>
          <w:rFonts w:asciiTheme="majorHAnsi" w:hAnsiTheme="majorHAnsi"/>
          <w:b/>
          <w:sz w:val="24"/>
          <w:szCs w:val="24"/>
        </w:rPr>
        <w:t xml:space="preserve"> </w:t>
      </w:r>
      <w:r w:rsidRPr="00037F3A">
        <w:rPr>
          <w:rFonts w:asciiTheme="majorHAnsi" w:hAnsiTheme="majorHAnsi"/>
          <w:sz w:val="24"/>
          <w:szCs w:val="24"/>
        </w:rPr>
        <w:t>ელ. მისამართზე:</w:t>
      </w:r>
      <w:r w:rsidRPr="00037F3A">
        <w:rPr>
          <w:rFonts w:asciiTheme="majorHAnsi" w:hAnsiTheme="majorHAnsi"/>
          <w:b/>
          <w:sz w:val="24"/>
          <w:szCs w:val="24"/>
        </w:rPr>
        <w:t xml:space="preserve"> </w:t>
      </w:r>
      <w:hyperlink r:id="rId5" w:history="1">
        <w:r w:rsidR="00565728" w:rsidRPr="008403E4">
          <w:rPr>
            <w:rStyle w:val="Hyperlink"/>
            <w:rFonts w:asciiTheme="majorHAnsi" w:hAnsiTheme="majorHAnsi"/>
            <w:b/>
            <w:sz w:val="24"/>
            <w:szCs w:val="24"/>
          </w:rPr>
          <w:t>info.youthseminar@gmail.com</w:t>
        </w:r>
      </w:hyperlink>
      <w:r w:rsidR="00565728">
        <w:rPr>
          <w:rFonts w:asciiTheme="majorHAnsi" w:hAnsiTheme="majorHAnsi"/>
          <w:b/>
          <w:sz w:val="24"/>
          <w:szCs w:val="24"/>
        </w:rPr>
        <w:t xml:space="preserve"> </w:t>
      </w:r>
    </w:p>
    <w:p w14:paraId="71361DBB" w14:textId="52F81095" w:rsidR="0050049A" w:rsidRPr="00037F3A" w:rsidRDefault="0050049A" w:rsidP="00890D6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37F3A">
        <w:rPr>
          <w:rFonts w:asciiTheme="majorHAnsi" w:hAnsiTheme="majorHAnsi"/>
          <w:sz w:val="24"/>
          <w:szCs w:val="24"/>
        </w:rPr>
        <w:t>თეზისის მოცულობა 200-250 სიტყვა.</w:t>
      </w:r>
      <w:r w:rsidRPr="0067556F">
        <w:rPr>
          <w:rFonts w:asciiTheme="majorHAnsi" w:hAnsiTheme="majorHAnsi"/>
          <w:sz w:val="24"/>
          <w:szCs w:val="24"/>
        </w:rPr>
        <w:t xml:space="preserve"> </w:t>
      </w:r>
      <w:r w:rsidRPr="00037F3A">
        <w:rPr>
          <w:rFonts w:asciiTheme="majorHAnsi" w:hAnsiTheme="majorHAnsi"/>
          <w:sz w:val="24"/>
          <w:szCs w:val="24"/>
        </w:rPr>
        <w:t xml:space="preserve">შრიფტი </w:t>
      </w:r>
      <w:r w:rsidRPr="0067556F">
        <w:rPr>
          <w:rFonts w:asciiTheme="majorHAnsi" w:eastAsia="Times New Roman" w:hAnsiTheme="majorHAnsi" w:cs="Times New Roman"/>
          <w:color w:val="555555"/>
          <w:sz w:val="24"/>
          <w:szCs w:val="24"/>
        </w:rPr>
        <w:t>Sylfaen</w:t>
      </w:r>
      <w:r w:rsidRPr="00037F3A">
        <w:rPr>
          <w:rFonts w:asciiTheme="majorHAnsi" w:eastAsia="Times New Roman" w:hAnsiTheme="majorHAnsi" w:cs="Times New Roman"/>
          <w:color w:val="555555"/>
          <w:sz w:val="24"/>
          <w:szCs w:val="24"/>
        </w:rPr>
        <w:t xml:space="preserve">, </w:t>
      </w:r>
      <w:r w:rsidRPr="0067556F">
        <w:rPr>
          <w:rFonts w:asciiTheme="majorHAnsi" w:eastAsia="Times New Roman" w:hAnsiTheme="majorHAnsi" w:cs="Sylfaen"/>
          <w:color w:val="555555"/>
          <w:sz w:val="24"/>
          <w:szCs w:val="24"/>
        </w:rPr>
        <w:t>ზომა</w:t>
      </w:r>
      <w:r w:rsidRPr="0067556F">
        <w:rPr>
          <w:rFonts w:asciiTheme="majorHAnsi" w:eastAsia="Times New Roman" w:hAnsiTheme="majorHAnsi" w:cs="Times New Roman"/>
          <w:color w:val="555555"/>
          <w:sz w:val="24"/>
          <w:szCs w:val="24"/>
        </w:rPr>
        <w:t xml:space="preserve"> </w:t>
      </w:r>
      <w:r w:rsidRPr="0067556F">
        <w:rPr>
          <w:rFonts w:asciiTheme="majorHAnsi" w:eastAsia="Times New Roman" w:hAnsiTheme="majorHAnsi" w:cs="Georgia"/>
          <w:color w:val="555555"/>
          <w:sz w:val="24"/>
          <w:szCs w:val="24"/>
        </w:rPr>
        <w:t>–</w:t>
      </w:r>
      <w:r w:rsidRPr="0067556F">
        <w:rPr>
          <w:rFonts w:asciiTheme="majorHAnsi" w:eastAsia="Times New Roman" w:hAnsiTheme="majorHAnsi" w:cs="Times New Roman"/>
          <w:color w:val="555555"/>
          <w:sz w:val="24"/>
          <w:szCs w:val="24"/>
        </w:rPr>
        <w:t xml:space="preserve"> 11, </w:t>
      </w:r>
      <w:r w:rsidRPr="0067556F">
        <w:rPr>
          <w:rFonts w:asciiTheme="majorHAnsi" w:eastAsia="Times New Roman" w:hAnsiTheme="majorHAnsi" w:cs="Sylfaen"/>
          <w:color w:val="555555"/>
          <w:sz w:val="24"/>
          <w:szCs w:val="24"/>
        </w:rPr>
        <w:t>ინტერვალი</w:t>
      </w:r>
      <w:r w:rsidRPr="0067556F">
        <w:rPr>
          <w:rFonts w:asciiTheme="majorHAnsi" w:eastAsia="Times New Roman" w:hAnsiTheme="majorHAnsi" w:cs="Times New Roman"/>
          <w:color w:val="555555"/>
          <w:sz w:val="24"/>
          <w:szCs w:val="24"/>
        </w:rPr>
        <w:t xml:space="preserve"> </w:t>
      </w:r>
      <w:r w:rsidRPr="0067556F">
        <w:rPr>
          <w:rFonts w:asciiTheme="majorHAnsi" w:eastAsia="Times New Roman" w:hAnsiTheme="majorHAnsi" w:cs="Georgia"/>
          <w:color w:val="555555"/>
          <w:sz w:val="24"/>
          <w:szCs w:val="24"/>
        </w:rPr>
        <w:t>–</w:t>
      </w:r>
      <w:r w:rsidRPr="0067556F">
        <w:rPr>
          <w:rFonts w:asciiTheme="majorHAnsi" w:eastAsia="Times New Roman" w:hAnsiTheme="majorHAnsi" w:cs="Times New Roman"/>
          <w:color w:val="555555"/>
          <w:sz w:val="24"/>
          <w:szCs w:val="24"/>
        </w:rPr>
        <w:t xml:space="preserve"> 1</w:t>
      </w:r>
      <w:r w:rsidRPr="00037F3A">
        <w:rPr>
          <w:rFonts w:asciiTheme="majorHAnsi" w:eastAsia="Times New Roman" w:hAnsiTheme="majorHAnsi" w:cs="Times New Roman"/>
          <w:color w:val="555555"/>
          <w:sz w:val="24"/>
          <w:szCs w:val="24"/>
        </w:rPr>
        <w:t>.5</w:t>
      </w:r>
      <w:r w:rsidRPr="0067556F">
        <w:rPr>
          <w:rFonts w:asciiTheme="majorHAnsi" w:eastAsia="Times New Roman" w:hAnsiTheme="majorHAnsi" w:cs="Times New Roman"/>
          <w:color w:val="555555"/>
          <w:sz w:val="24"/>
          <w:szCs w:val="24"/>
        </w:rPr>
        <w:t>;</w:t>
      </w:r>
      <w:r w:rsidRPr="00037F3A">
        <w:rPr>
          <w:rFonts w:asciiTheme="majorHAnsi" w:hAnsiTheme="majorHAnsi"/>
          <w:sz w:val="24"/>
          <w:szCs w:val="24"/>
        </w:rPr>
        <w:t xml:space="preserve"> </w:t>
      </w:r>
    </w:p>
    <w:p w14:paraId="1E4D4251" w14:textId="55055941" w:rsidR="00A759FB" w:rsidRPr="00037F3A" w:rsidRDefault="00A759FB" w:rsidP="00890D6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37F3A">
        <w:rPr>
          <w:rFonts w:asciiTheme="majorHAnsi" w:hAnsiTheme="majorHAnsi"/>
          <w:sz w:val="24"/>
          <w:szCs w:val="24"/>
        </w:rPr>
        <w:t>სარეგისტრაციო ფორმა იხილეთ თანდართულ დოკუმენტად.</w:t>
      </w:r>
    </w:p>
    <w:p w14:paraId="42CFBFDA" w14:textId="05499B0F" w:rsidR="00890D60" w:rsidRDefault="00890D60" w:rsidP="00890D60">
      <w:pPr>
        <w:spacing w:after="0"/>
        <w:jc w:val="both"/>
        <w:rPr>
          <w:sz w:val="24"/>
          <w:szCs w:val="24"/>
        </w:rPr>
      </w:pPr>
    </w:p>
    <w:p w14:paraId="278A3F3C" w14:textId="08579ECA" w:rsidR="00890D60" w:rsidRDefault="00A759FB" w:rsidP="00890D60">
      <w:pPr>
        <w:spacing w:after="0"/>
        <w:jc w:val="both"/>
        <w:rPr>
          <w:b/>
          <w:sz w:val="24"/>
          <w:szCs w:val="24"/>
        </w:rPr>
      </w:pPr>
      <w:r w:rsidRPr="00037F3A">
        <w:rPr>
          <w:sz w:val="24"/>
          <w:szCs w:val="24"/>
        </w:rPr>
        <w:t xml:space="preserve">მოხსენებათა თეზისებს შეარჩევს სემინარის სამეცნიერო საბჭო. შედეგების შეტყობინების ბოლო ვადაა - </w:t>
      </w:r>
      <w:r w:rsidR="00845FCB" w:rsidRPr="00845FCB">
        <w:rPr>
          <w:b/>
          <w:bCs/>
          <w:sz w:val="24"/>
          <w:szCs w:val="24"/>
        </w:rPr>
        <w:t xml:space="preserve">2021 წლის </w:t>
      </w:r>
      <w:r w:rsidR="0067556F">
        <w:rPr>
          <w:b/>
          <w:bCs/>
          <w:sz w:val="24"/>
          <w:szCs w:val="24"/>
        </w:rPr>
        <w:t>23</w:t>
      </w:r>
      <w:r w:rsidRPr="00037F3A">
        <w:rPr>
          <w:b/>
          <w:sz w:val="24"/>
          <w:szCs w:val="24"/>
        </w:rPr>
        <w:t xml:space="preserve"> </w:t>
      </w:r>
      <w:r w:rsidR="0067556F">
        <w:rPr>
          <w:b/>
          <w:sz w:val="24"/>
          <w:szCs w:val="24"/>
        </w:rPr>
        <w:t>ივნისი</w:t>
      </w:r>
      <w:r w:rsidRPr="00037F3A">
        <w:rPr>
          <w:b/>
          <w:sz w:val="24"/>
          <w:szCs w:val="24"/>
        </w:rPr>
        <w:t xml:space="preserve">. </w:t>
      </w:r>
    </w:p>
    <w:p w14:paraId="741060FF" w14:textId="319048F0" w:rsidR="00692CE8" w:rsidRDefault="00A759FB" w:rsidP="00890D60">
      <w:pPr>
        <w:spacing w:after="0"/>
        <w:jc w:val="both"/>
        <w:rPr>
          <w:sz w:val="24"/>
          <w:szCs w:val="24"/>
        </w:rPr>
      </w:pPr>
      <w:r w:rsidRPr="00037F3A">
        <w:rPr>
          <w:sz w:val="24"/>
          <w:szCs w:val="24"/>
        </w:rPr>
        <w:t>შერჩეული მონაწილეები თავისუფალნი არიან სარეგისტრაციო გადასახადისაგან.</w:t>
      </w:r>
    </w:p>
    <w:p w14:paraId="074AEF4A" w14:textId="77777777" w:rsidR="0067556F" w:rsidRDefault="0067556F" w:rsidP="00890D60">
      <w:pPr>
        <w:spacing w:after="0"/>
        <w:jc w:val="both"/>
        <w:rPr>
          <w:sz w:val="24"/>
          <w:szCs w:val="24"/>
        </w:rPr>
      </w:pPr>
    </w:p>
    <w:p w14:paraId="07AA8BBE" w14:textId="7E3CF63B" w:rsidR="0067556F" w:rsidRPr="0043106B" w:rsidRDefault="00063408" w:rsidP="00063408">
      <w:pPr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ქვეყნის </w:t>
      </w:r>
      <w:r w:rsidR="0067556F" w:rsidRPr="0043106B">
        <w:rPr>
          <w:b/>
          <w:bCs/>
          <w:i/>
          <w:iCs/>
          <w:sz w:val="24"/>
          <w:szCs w:val="24"/>
        </w:rPr>
        <w:t>რეგიონებში მცხოვრებ სტუდენტებს</w:t>
      </w:r>
      <w:r w:rsidR="0043106B" w:rsidRPr="0043106B">
        <w:rPr>
          <w:b/>
          <w:bCs/>
          <w:i/>
          <w:iCs/>
          <w:sz w:val="24"/>
          <w:szCs w:val="24"/>
        </w:rPr>
        <w:t>,</w:t>
      </w:r>
      <w:r w:rsidR="0067556F" w:rsidRPr="0043106B">
        <w:rPr>
          <w:b/>
          <w:bCs/>
          <w:i/>
          <w:iCs/>
          <w:sz w:val="24"/>
          <w:szCs w:val="24"/>
        </w:rPr>
        <w:t xml:space="preserve"> </w:t>
      </w:r>
      <w:r w:rsidR="00565728">
        <w:rPr>
          <w:b/>
          <w:bCs/>
          <w:i/>
          <w:iCs/>
          <w:sz w:val="24"/>
          <w:szCs w:val="24"/>
        </w:rPr>
        <w:t>საჭიროების</w:t>
      </w:r>
      <w:r w:rsidR="0067556F" w:rsidRPr="0043106B">
        <w:rPr>
          <w:b/>
          <w:bCs/>
          <w:i/>
          <w:iCs/>
          <w:sz w:val="24"/>
          <w:szCs w:val="24"/>
        </w:rPr>
        <w:t xml:space="preserve"> შემთხ</w:t>
      </w:r>
      <w:r w:rsidR="0043106B" w:rsidRPr="0043106B">
        <w:rPr>
          <w:b/>
          <w:bCs/>
          <w:i/>
          <w:iCs/>
          <w:sz w:val="24"/>
          <w:szCs w:val="24"/>
        </w:rPr>
        <w:t>ვ</w:t>
      </w:r>
      <w:r w:rsidR="0067556F" w:rsidRPr="0043106B">
        <w:rPr>
          <w:b/>
          <w:bCs/>
          <w:i/>
          <w:iCs/>
          <w:sz w:val="24"/>
          <w:szCs w:val="24"/>
        </w:rPr>
        <w:t>ევაში</w:t>
      </w:r>
      <w:r w:rsidR="0043106B" w:rsidRPr="0043106B">
        <w:rPr>
          <w:b/>
          <w:bCs/>
          <w:i/>
          <w:iCs/>
          <w:sz w:val="24"/>
          <w:szCs w:val="24"/>
        </w:rPr>
        <w:t>,</w:t>
      </w:r>
      <w:r w:rsidR="0067556F" w:rsidRPr="0043106B">
        <w:rPr>
          <w:b/>
          <w:bCs/>
          <w:i/>
          <w:iCs/>
          <w:sz w:val="24"/>
          <w:szCs w:val="24"/>
        </w:rPr>
        <w:t xml:space="preserve"> შესა</w:t>
      </w:r>
      <w:r w:rsidR="0043106B" w:rsidRPr="0043106B">
        <w:rPr>
          <w:b/>
          <w:bCs/>
          <w:i/>
          <w:iCs/>
          <w:sz w:val="24"/>
          <w:szCs w:val="24"/>
        </w:rPr>
        <w:t>ძლ</w:t>
      </w:r>
      <w:r w:rsidR="0067556F" w:rsidRPr="0043106B">
        <w:rPr>
          <w:b/>
          <w:bCs/>
          <w:i/>
          <w:iCs/>
          <w:sz w:val="24"/>
          <w:szCs w:val="24"/>
        </w:rPr>
        <w:t xml:space="preserve">ებლობა ექნებათ სემინარის მუშაობაში ჩაერთონ ონლაინ ფორმატის საშუალებით. </w:t>
      </w:r>
    </w:p>
    <w:p w14:paraId="62ABBFA9" w14:textId="77777777" w:rsidR="00890D60" w:rsidRPr="0043106B" w:rsidRDefault="00890D60" w:rsidP="00092764">
      <w:pPr>
        <w:jc w:val="both"/>
        <w:rPr>
          <w:b/>
          <w:bCs/>
          <w:i/>
          <w:iCs/>
          <w:sz w:val="24"/>
          <w:szCs w:val="24"/>
        </w:rPr>
      </w:pPr>
    </w:p>
    <w:p w14:paraId="4C68F842" w14:textId="7EEDAA0C" w:rsidR="00890D60" w:rsidRPr="00890D60" w:rsidRDefault="00890D60" w:rsidP="00092764">
      <w:pPr>
        <w:jc w:val="both"/>
        <w:rPr>
          <w:b/>
          <w:bCs/>
          <w:sz w:val="24"/>
          <w:szCs w:val="24"/>
        </w:rPr>
      </w:pPr>
      <w:r w:rsidRPr="00890D60">
        <w:rPr>
          <w:b/>
          <w:bCs/>
          <w:sz w:val="24"/>
          <w:szCs w:val="24"/>
        </w:rPr>
        <w:t xml:space="preserve">სემინარის სამეცნიერო </w:t>
      </w:r>
      <w:r w:rsidR="001D6282">
        <w:rPr>
          <w:b/>
          <w:bCs/>
          <w:sz w:val="24"/>
          <w:szCs w:val="24"/>
        </w:rPr>
        <w:t>საბჭო</w:t>
      </w:r>
      <w:r w:rsidRPr="00890D60">
        <w:rPr>
          <w:b/>
          <w:bCs/>
          <w:sz w:val="24"/>
          <w:szCs w:val="24"/>
        </w:rPr>
        <w:t>:</w:t>
      </w:r>
    </w:p>
    <w:p w14:paraId="0B514351" w14:textId="187B0C9D" w:rsidR="00890D60" w:rsidRDefault="00063408" w:rsidP="00890D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პროფ. </w:t>
      </w:r>
      <w:r w:rsidR="00890D60">
        <w:rPr>
          <w:sz w:val="24"/>
          <w:szCs w:val="24"/>
        </w:rPr>
        <w:t>ირმა რატიანი</w:t>
      </w:r>
    </w:p>
    <w:p w14:paraId="1E32D1F6" w14:textId="2FF21B38" w:rsidR="00ED4033" w:rsidRDefault="00063408" w:rsidP="00890D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პროფ. </w:t>
      </w:r>
      <w:r w:rsidR="00ED4033" w:rsidRPr="00910744">
        <w:rPr>
          <w:sz w:val="24"/>
          <w:szCs w:val="24"/>
        </w:rPr>
        <w:t>ნანა გაფრინდაშვილი</w:t>
      </w:r>
    </w:p>
    <w:p w14:paraId="07EAB6F2" w14:textId="143B51C4" w:rsidR="002E649C" w:rsidRDefault="00063408" w:rsidP="00890D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ასოც. პროფ. </w:t>
      </w:r>
      <w:r w:rsidR="002E649C">
        <w:rPr>
          <w:sz w:val="24"/>
          <w:szCs w:val="24"/>
        </w:rPr>
        <w:t>გაგა ლომიძე</w:t>
      </w:r>
    </w:p>
    <w:p w14:paraId="6B31A5C0" w14:textId="7EDA3B13" w:rsidR="00890D60" w:rsidRDefault="00063408" w:rsidP="00890D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ასოც. პროფ. </w:t>
      </w:r>
      <w:r w:rsidR="00890D60">
        <w:rPr>
          <w:sz w:val="24"/>
          <w:szCs w:val="24"/>
        </w:rPr>
        <w:t>ეკატერინე ნავროზაშვილი</w:t>
      </w:r>
    </w:p>
    <w:p w14:paraId="5DCE49A6" w14:textId="5296F7BB" w:rsidR="00063408" w:rsidRDefault="00063408" w:rsidP="00063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ასისტ. პროფ. ანა ლეთოდიანი (პროექტის კოორდინატორი)</w:t>
      </w:r>
    </w:p>
    <w:p w14:paraId="440B0E6E" w14:textId="002487BB" w:rsidR="002E649C" w:rsidRDefault="00063408" w:rsidP="00890D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ასისტ. პროფ. </w:t>
      </w:r>
      <w:r w:rsidR="002E649C">
        <w:rPr>
          <w:sz w:val="24"/>
          <w:szCs w:val="24"/>
        </w:rPr>
        <w:t>სოლომონ ტაბუცაძე</w:t>
      </w:r>
    </w:p>
    <w:p w14:paraId="6AB66891" w14:textId="1477CA42" w:rsidR="00716F49" w:rsidRDefault="00063408" w:rsidP="00890D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ფ. დ. </w:t>
      </w:r>
      <w:r w:rsidR="00716F49" w:rsidRPr="00565728">
        <w:rPr>
          <w:sz w:val="24"/>
          <w:szCs w:val="24"/>
        </w:rPr>
        <w:t>ირაკლი ხვედელიძე</w:t>
      </w:r>
    </w:p>
    <w:p w14:paraId="5756F6EA" w14:textId="77777777" w:rsidR="00890D60" w:rsidRDefault="00890D60" w:rsidP="00890D60">
      <w:pPr>
        <w:ind w:firstLine="708"/>
        <w:jc w:val="both"/>
        <w:rPr>
          <w:sz w:val="24"/>
          <w:szCs w:val="24"/>
        </w:rPr>
      </w:pPr>
    </w:p>
    <w:p w14:paraId="14BBA00E" w14:textId="208188A0" w:rsidR="00890D60" w:rsidRPr="00890D60" w:rsidRDefault="00890D60" w:rsidP="00092764">
      <w:pPr>
        <w:jc w:val="both"/>
        <w:rPr>
          <w:b/>
          <w:bCs/>
          <w:sz w:val="24"/>
          <w:szCs w:val="24"/>
        </w:rPr>
      </w:pPr>
      <w:r w:rsidRPr="00890D60">
        <w:rPr>
          <w:b/>
          <w:bCs/>
          <w:sz w:val="24"/>
          <w:szCs w:val="24"/>
        </w:rPr>
        <w:t>სემინარის საორგანიზაციო კომიტეტი:</w:t>
      </w:r>
    </w:p>
    <w:p w14:paraId="52CE2E88" w14:textId="77777777" w:rsidR="00353256" w:rsidRPr="00565728" w:rsidRDefault="00353256" w:rsidP="00353256">
      <w:pPr>
        <w:ind w:firstLine="708"/>
      </w:pPr>
      <w:r w:rsidRPr="00565728">
        <w:t>თეა თალაკვაძე</w:t>
      </w:r>
    </w:p>
    <w:p w14:paraId="6ABABE90" w14:textId="3CCEE258" w:rsidR="00716F49" w:rsidRPr="00565728" w:rsidRDefault="00716F49" w:rsidP="00716F49">
      <w:pPr>
        <w:ind w:firstLine="708"/>
      </w:pPr>
      <w:r w:rsidRPr="00565728">
        <w:t>გუბაზ ლეთოდიანი</w:t>
      </w:r>
      <w:r w:rsidRPr="00565728">
        <w:tab/>
      </w:r>
    </w:p>
    <w:p w14:paraId="6C39A5B8" w14:textId="064BAC15" w:rsidR="00716F49" w:rsidRPr="00565728" w:rsidRDefault="00716F49" w:rsidP="00716F49">
      <w:pPr>
        <w:ind w:firstLine="708"/>
      </w:pPr>
      <w:r w:rsidRPr="00565728">
        <w:t>ლილი მეტრეველი</w:t>
      </w:r>
    </w:p>
    <w:p w14:paraId="24B192F5" w14:textId="43FE1F28" w:rsidR="00716F49" w:rsidRPr="00565728" w:rsidRDefault="00716F49" w:rsidP="00716F49">
      <w:pPr>
        <w:ind w:firstLine="708"/>
      </w:pPr>
      <w:r w:rsidRPr="00565728">
        <w:t>თათია ობოლაძე</w:t>
      </w:r>
    </w:p>
    <w:p w14:paraId="06FE1887" w14:textId="731128B9" w:rsidR="00716F49" w:rsidRDefault="00716F49" w:rsidP="00716F49">
      <w:pPr>
        <w:ind w:firstLine="708"/>
      </w:pPr>
      <w:r w:rsidRPr="00565728">
        <w:t>არჩილ წერედიანი</w:t>
      </w:r>
    </w:p>
    <w:p w14:paraId="7454380A" w14:textId="2A1371F1" w:rsidR="0020301D" w:rsidRDefault="0020301D" w:rsidP="00716F49">
      <w:pPr>
        <w:ind w:firstLine="708"/>
      </w:pPr>
      <w:r>
        <w:t>მარიამ გიორგაშვილი</w:t>
      </w:r>
    </w:p>
    <w:p w14:paraId="4706EF56" w14:textId="4432A81C" w:rsidR="0020301D" w:rsidRDefault="0020301D" w:rsidP="00716F49">
      <w:pPr>
        <w:ind w:firstLine="708"/>
      </w:pPr>
      <w:r w:rsidRPr="009F06AF">
        <w:t>ირინა კომახიძე</w:t>
      </w:r>
    </w:p>
    <w:p w14:paraId="33A86043" w14:textId="77777777" w:rsidR="00A759FB" w:rsidRDefault="00A759FB" w:rsidP="00692CE8"/>
    <w:p w14:paraId="7D4C0EA4" w14:textId="529D4BF1" w:rsidR="001D6282" w:rsidRDefault="001D6282" w:rsidP="001D6282">
      <w:pPr>
        <w:jc w:val="both"/>
        <w:rPr>
          <w:sz w:val="24"/>
          <w:szCs w:val="24"/>
        </w:rPr>
      </w:pPr>
      <w:r w:rsidRPr="00037F3A">
        <w:rPr>
          <w:sz w:val="24"/>
          <w:szCs w:val="24"/>
        </w:rPr>
        <w:t xml:space="preserve">სემინარის სამეცნიერო საბჭოს მიერ საუკეთესოდ მიჩნეული მოხსენებები დაიბეჭდება </w:t>
      </w:r>
      <w:r w:rsidR="00565728">
        <w:rPr>
          <w:sz w:val="24"/>
          <w:szCs w:val="24"/>
        </w:rPr>
        <w:t xml:space="preserve">ელექტრონულ ჟურნალში - </w:t>
      </w:r>
      <w:r w:rsidR="00565728" w:rsidRPr="00037F3A">
        <w:rPr>
          <w:sz w:val="24"/>
          <w:szCs w:val="24"/>
        </w:rPr>
        <w:t>„სტუდენტური კვლევები“</w:t>
      </w:r>
      <w:r w:rsidR="00565728">
        <w:rPr>
          <w:sz w:val="24"/>
          <w:szCs w:val="24"/>
        </w:rPr>
        <w:t xml:space="preserve">, აგრეთვე, რიგ მოხსენებებს რეკომენდაცია მიეცემათ შოთა რუსთაველის სახელობის </w:t>
      </w:r>
      <w:r w:rsidR="00565728" w:rsidRPr="00037F3A">
        <w:rPr>
          <w:sz w:val="24"/>
          <w:szCs w:val="24"/>
        </w:rPr>
        <w:t>ქართული ლიტერატურის ინსტიტუტის პრესტიჟულ გამოცემებში</w:t>
      </w:r>
      <w:r w:rsidR="00565728">
        <w:rPr>
          <w:sz w:val="24"/>
          <w:szCs w:val="24"/>
        </w:rPr>
        <w:t xml:space="preserve"> - </w:t>
      </w:r>
      <w:r w:rsidRPr="00037F3A">
        <w:rPr>
          <w:sz w:val="24"/>
          <w:szCs w:val="24"/>
        </w:rPr>
        <w:t xml:space="preserve">„კრიტიკა“, „ლიტერატურული ძიებანი“, </w:t>
      </w:r>
      <w:r w:rsidR="00565728">
        <w:rPr>
          <w:sz w:val="24"/>
          <w:szCs w:val="24"/>
        </w:rPr>
        <w:t xml:space="preserve"> და </w:t>
      </w:r>
      <w:r w:rsidRPr="00037F3A">
        <w:rPr>
          <w:sz w:val="24"/>
          <w:szCs w:val="24"/>
        </w:rPr>
        <w:t>„</w:t>
      </w:r>
      <w:r w:rsidRPr="0067556F">
        <w:rPr>
          <w:sz w:val="24"/>
          <w:szCs w:val="24"/>
        </w:rPr>
        <w:t>Litinfo</w:t>
      </w:r>
      <w:r w:rsidRPr="00037F3A">
        <w:rPr>
          <w:sz w:val="24"/>
          <w:szCs w:val="24"/>
        </w:rPr>
        <w:t>“</w:t>
      </w:r>
      <w:r>
        <w:rPr>
          <w:sz w:val="24"/>
          <w:szCs w:val="24"/>
        </w:rPr>
        <w:t xml:space="preserve"> (ინგლისურენოვანი </w:t>
      </w:r>
      <w:r w:rsidR="00565728">
        <w:rPr>
          <w:sz w:val="24"/>
          <w:szCs w:val="24"/>
        </w:rPr>
        <w:t>ონლაინ ჟურნალი</w:t>
      </w:r>
      <w:r>
        <w:rPr>
          <w:sz w:val="24"/>
          <w:szCs w:val="24"/>
        </w:rPr>
        <w:t>)</w:t>
      </w:r>
      <w:r w:rsidR="00565728">
        <w:rPr>
          <w:sz w:val="24"/>
          <w:szCs w:val="24"/>
        </w:rPr>
        <w:t>.</w:t>
      </w:r>
    </w:p>
    <w:p w14:paraId="16624561" w14:textId="77777777" w:rsidR="00F02519" w:rsidRDefault="00F02519" w:rsidP="00692CE8"/>
    <w:p w14:paraId="063963F5" w14:textId="77777777" w:rsidR="00692CE8" w:rsidRDefault="00692CE8" w:rsidP="00692CE8"/>
    <w:p w14:paraId="62BC721D" w14:textId="796A0CE9" w:rsidR="00AA11A3" w:rsidRDefault="00692CE8" w:rsidP="00AA11A3">
      <w:r>
        <w:t xml:space="preserve"> </w:t>
      </w:r>
    </w:p>
    <w:p w14:paraId="6D0ACC45" w14:textId="3C441797" w:rsidR="000218F3" w:rsidRDefault="000218F3" w:rsidP="00692CE8"/>
    <w:sectPr w:rsidR="00021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57BE"/>
    <w:multiLevelType w:val="multilevel"/>
    <w:tmpl w:val="ACC0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1119F"/>
    <w:multiLevelType w:val="hybridMultilevel"/>
    <w:tmpl w:val="B6D8F9C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5A2"/>
    <w:multiLevelType w:val="hybridMultilevel"/>
    <w:tmpl w:val="FA2E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3B"/>
    <w:rsid w:val="000218F3"/>
    <w:rsid w:val="00037F3A"/>
    <w:rsid w:val="00063408"/>
    <w:rsid w:val="00092764"/>
    <w:rsid w:val="00111B20"/>
    <w:rsid w:val="001557CE"/>
    <w:rsid w:val="00165083"/>
    <w:rsid w:val="001D6282"/>
    <w:rsid w:val="001E60E8"/>
    <w:rsid w:val="0020301D"/>
    <w:rsid w:val="00274A76"/>
    <w:rsid w:val="002E649C"/>
    <w:rsid w:val="00353256"/>
    <w:rsid w:val="00427866"/>
    <w:rsid w:val="0043106B"/>
    <w:rsid w:val="004A333B"/>
    <w:rsid w:val="004C5255"/>
    <w:rsid w:val="004D1DB4"/>
    <w:rsid w:val="0050049A"/>
    <w:rsid w:val="00565728"/>
    <w:rsid w:val="0067556F"/>
    <w:rsid w:val="00692CE8"/>
    <w:rsid w:val="00716F49"/>
    <w:rsid w:val="007A1715"/>
    <w:rsid w:val="00837AEB"/>
    <w:rsid w:val="00842E32"/>
    <w:rsid w:val="00845FCB"/>
    <w:rsid w:val="00890D60"/>
    <w:rsid w:val="00910744"/>
    <w:rsid w:val="009F06AF"/>
    <w:rsid w:val="00A0146E"/>
    <w:rsid w:val="00A759FB"/>
    <w:rsid w:val="00AA11A3"/>
    <w:rsid w:val="00B16FBD"/>
    <w:rsid w:val="00BD4EEF"/>
    <w:rsid w:val="00CA609C"/>
    <w:rsid w:val="00CC3F25"/>
    <w:rsid w:val="00DA272C"/>
    <w:rsid w:val="00DE1B6A"/>
    <w:rsid w:val="00E273CC"/>
    <w:rsid w:val="00E8045B"/>
    <w:rsid w:val="00ED4033"/>
    <w:rsid w:val="00EE4702"/>
    <w:rsid w:val="00F02519"/>
    <w:rsid w:val="00F95B6F"/>
    <w:rsid w:val="00F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2BA6"/>
  <w15:docId w15:val="{5C76F134-E3CA-44DA-8834-21F70147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youthsemin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Letodiani</dc:creator>
  <cp:lastModifiedBy>ekaterine navrozashvili</cp:lastModifiedBy>
  <cp:revision>14</cp:revision>
  <dcterms:created xsi:type="dcterms:W3CDTF">2023-03-16T13:21:00Z</dcterms:created>
  <dcterms:modified xsi:type="dcterms:W3CDTF">2023-04-20T14:27:00Z</dcterms:modified>
</cp:coreProperties>
</file>